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A5" w:rsidRDefault="009A36A6" w:rsidP="00C2524F">
      <w:pPr>
        <w:rPr>
          <w:b/>
        </w:rPr>
      </w:pPr>
      <w:r>
        <w:rPr>
          <w:b/>
        </w:rPr>
        <w:t>Strictly Ballroom English Regular and</w:t>
      </w:r>
      <w:r w:rsidR="00EF7BA5">
        <w:rPr>
          <w:b/>
        </w:rPr>
        <w:t xml:space="preserve"> LIFE SKILLS OUTCOMES – SAMPLE UNIT OF WORK</w:t>
      </w:r>
      <w:r>
        <w:rPr>
          <w:b/>
        </w:rPr>
        <w:t xml:space="preserve"> – STAGE 5</w:t>
      </w:r>
      <w:r w:rsidR="00702089">
        <w:rPr>
          <w:b/>
        </w:rPr>
        <w:t xml:space="preserve"> including student profile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F7BA5" w:rsidTr="00EF7BA5">
        <w:tc>
          <w:tcPr>
            <w:tcW w:w="14174" w:type="dxa"/>
          </w:tcPr>
          <w:p w:rsidR="00EF7BA5" w:rsidRDefault="00EF7BA5" w:rsidP="00EF7BA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C2524F">
              <w:rPr>
                <w:rFonts w:eastAsia="Times New Roman" w:cs="Times New Roman"/>
                <w:b/>
                <w:bCs/>
                <w:sz w:val="36"/>
                <w:szCs w:val="36"/>
                <w:lang w:eastAsia="en-AU"/>
              </w:rPr>
              <w:t xml:space="preserve">Individual Student Profile </w:t>
            </w:r>
          </w:p>
          <w:p w:rsidR="00EF7BA5" w:rsidRPr="00C2524F" w:rsidRDefault="00EF7BA5" w:rsidP="00EF7BA5">
            <w:r>
              <w:rPr>
                <w:b/>
              </w:rPr>
              <w:t>Case Study</w:t>
            </w:r>
            <w:r w:rsidRPr="00C2524F">
              <w:rPr>
                <w:b/>
              </w:rPr>
              <w:t>:</w:t>
            </w:r>
            <w:r>
              <w:t xml:space="preserve"> </w:t>
            </w:r>
            <w:r w:rsidR="00DA01F6">
              <w:rPr>
                <w:rFonts w:eastAsia="Times New Roman" w:cs="Arial"/>
                <w:bCs/>
                <w:kern w:val="36"/>
                <w:sz w:val="28"/>
                <w:szCs w:val="28"/>
                <w:lang w:eastAsia="en-AU"/>
              </w:rPr>
              <w:t>Natalia</w:t>
            </w:r>
          </w:p>
          <w:p w:rsidR="00EF7BA5" w:rsidRPr="00C2524F" w:rsidRDefault="00702089" w:rsidP="00EF7BA5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vanish/>
                <w:sz w:val="24"/>
                <w:szCs w:val="24"/>
                <w:lang w:eastAsia="en-AU"/>
              </w:rPr>
            </w:pPr>
            <w:hyperlink r:id="rId7" w:tooltip="Individual Student Profile" w:history="1">
              <w:r w:rsidR="00EF7BA5" w:rsidRPr="00C2524F">
                <w:rPr>
                  <w:rFonts w:eastAsia="Times New Roman" w:cs="Times New Roman"/>
                  <w:vanish/>
                  <w:color w:val="0000FF"/>
                  <w:sz w:val="24"/>
                  <w:szCs w:val="24"/>
                  <w:u w:val="single"/>
                  <w:lang w:eastAsia="en-AU"/>
                </w:rPr>
                <w:t>Individual Student Profile</w:t>
              </w:r>
            </w:hyperlink>
          </w:p>
          <w:p w:rsidR="00EF7BA5" w:rsidRPr="00C2524F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b/>
                <w:sz w:val="24"/>
                <w:szCs w:val="24"/>
                <w:lang w:eastAsia="en-AU"/>
              </w:rPr>
              <w:t>Disability / Diagnosis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sz w:val="24"/>
                <w:szCs w:val="24"/>
                <w:lang w:eastAsia="en-AU"/>
              </w:rPr>
              <w:t>Nat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a</w:t>
            </w:r>
            <w:r>
              <w:rPr>
                <w:rFonts w:eastAsia="Times New Roman" w:cs="Arial"/>
                <w:sz w:val="24"/>
                <w:szCs w:val="24"/>
                <w:lang w:eastAsia="en-AU"/>
              </w:rPr>
              <w:t>lie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 xml:space="preserve"> – 15 year old </w:t>
            </w:r>
            <w:r>
              <w:rPr>
                <w:rFonts w:eastAsia="Times New Roman" w:cs="Arial"/>
                <w:sz w:val="24"/>
                <w:szCs w:val="24"/>
                <w:lang w:eastAsia="en-AU"/>
              </w:rPr>
              <w:t>fe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male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 xml:space="preserve">                  Stage 5 Year 10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B338A">
              <w:rPr>
                <w:rFonts w:eastAsia="Times New Roman" w:cs="Arial"/>
                <w:b/>
                <w:sz w:val="24"/>
                <w:szCs w:val="24"/>
                <w:lang w:eastAsia="en-AU"/>
              </w:rPr>
              <w:t>Diagnosis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 xml:space="preserve"> – Asperger’s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 xml:space="preserve">                      Anxiety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 xml:space="preserve">                      I.M. (Mild)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Medication Prescribed, but refuses to take it.</w:t>
            </w:r>
          </w:p>
          <w:p w:rsidR="00BB338A" w:rsidRDefault="00BB338A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B338A">
              <w:rPr>
                <w:rFonts w:eastAsia="Times New Roman" w:cs="Arial"/>
                <w:b/>
                <w:sz w:val="24"/>
                <w:szCs w:val="24"/>
                <w:lang w:eastAsia="en-AU"/>
              </w:rPr>
              <w:t>Family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 xml:space="preserve"> – Parents separated.  Lives with father, who is prone to episodes of violence. Mother has a hi</w:t>
            </w:r>
            <w:r>
              <w:rPr>
                <w:rFonts w:eastAsia="Times New Roman" w:cs="Arial"/>
                <w:sz w:val="24"/>
                <w:szCs w:val="24"/>
                <w:lang w:eastAsia="en-AU"/>
              </w:rPr>
              <w:t>story of substance abuse. Natalie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 xml:space="preserve"> does not have regular contact with mother. </w:t>
            </w:r>
          </w:p>
          <w:p w:rsidR="00BB338A" w:rsidRDefault="00BB338A" w:rsidP="00DA01F6">
            <w:pPr>
              <w:ind w:left="720"/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</w:p>
          <w:p w:rsidR="00DA01F6" w:rsidRPr="00BB338A" w:rsidRDefault="00DA01F6" w:rsidP="00DA01F6">
            <w:pPr>
              <w:ind w:left="720"/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B338A">
              <w:rPr>
                <w:rFonts w:eastAsia="Times New Roman" w:cs="Arial"/>
                <w:b/>
                <w:sz w:val="24"/>
                <w:szCs w:val="24"/>
                <w:lang w:eastAsia="en-AU"/>
              </w:rPr>
              <w:t xml:space="preserve">Educational History 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–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ab/>
              <w:t>Long suspension for violence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–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ab/>
              <w:t>Expelled from previous high school due to ongoing issues of violence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–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ab/>
              <w:t>Large gaps evident in learning, especially in literacy and numeracy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–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ab/>
              <w:t>Reading age 7.5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–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ab/>
              <w:t>Concentration is poor, except if it is something he is interested in.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–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ab/>
              <w:t>Will engage when one on one support is provided.</w:t>
            </w:r>
          </w:p>
          <w:p w:rsidR="00BB338A" w:rsidRDefault="00BB338A" w:rsidP="00DA01F6">
            <w:pPr>
              <w:ind w:left="720"/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</w:p>
          <w:p w:rsidR="00DA01F6" w:rsidRPr="00BB338A" w:rsidRDefault="00DA01F6" w:rsidP="00DA01F6">
            <w:pPr>
              <w:ind w:left="720"/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B338A">
              <w:rPr>
                <w:rFonts w:eastAsia="Times New Roman" w:cs="Arial"/>
                <w:b/>
                <w:sz w:val="24"/>
                <w:szCs w:val="24"/>
                <w:lang w:eastAsia="en-AU"/>
              </w:rPr>
              <w:t xml:space="preserve">Interests 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–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ab/>
              <w:t>Animals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–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ab/>
              <w:t>Fast cars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–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ab/>
              <w:t xml:space="preserve">NRL (huge </w:t>
            </w:r>
            <w:proofErr w:type="spellStart"/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Souths</w:t>
            </w:r>
            <w:proofErr w:type="spellEnd"/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 xml:space="preserve"> supporter)</w:t>
            </w:r>
          </w:p>
          <w:p w:rsidR="00DA01F6" w:rsidRPr="00DA01F6" w:rsidRDefault="00DA01F6" w:rsidP="00DA01F6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>–</w:t>
            </w:r>
            <w:r w:rsidRPr="00DA01F6">
              <w:rPr>
                <w:rFonts w:eastAsia="Times New Roman" w:cs="Arial"/>
                <w:sz w:val="24"/>
                <w:szCs w:val="24"/>
                <w:lang w:eastAsia="en-AU"/>
              </w:rPr>
              <w:tab/>
              <w:t>Action movies</w:t>
            </w:r>
          </w:p>
          <w:p w:rsidR="00EF7BA5" w:rsidRPr="00C2524F" w:rsidRDefault="00BB338A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AU"/>
              </w:rPr>
              <w:lastRenderedPageBreak/>
              <w:t xml:space="preserve">          </w:t>
            </w:r>
            <w:r w:rsidR="00A419E2">
              <w:rPr>
                <w:rFonts w:eastAsia="Times New Roman" w:cs="Arial"/>
                <w:b/>
                <w:sz w:val="24"/>
                <w:szCs w:val="24"/>
                <w:lang w:eastAsia="en-AU"/>
              </w:rPr>
              <w:t xml:space="preserve"> </w:t>
            </w:r>
            <w:r w:rsidR="00B0693D">
              <w:rPr>
                <w:rFonts w:eastAsia="Times New Roman" w:cs="Arial"/>
                <w:b/>
                <w:sz w:val="24"/>
                <w:szCs w:val="24"/>
                <w:lang w:eastAsia="en-AU"/>
              </w:rPr>
              <w:t xml:space="preserve">  </w:t>
            </w:r>
            <w:r w:rsidR="00EF7BA5" w:rsidRPr="00C2524F">
              <w:rPr>
                <w:rFonts w:eastAsia="Times New Roman" w:cs="Arial"/>
                <w:b/>
                <w:sz w:val="24"/>
                <w:szCs w:val="24"/>
                <w:lang w:eastAsia="en-AU"/>
              </w:rPr>
              <w:t>Behaviour Issues / Triggers</w:t>
            </w:r>
          </w:p>
          <w:p w:rsidR="00BB338A" w:rsidRDefault="00EF7BA5" w:rsidP="00BB338A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B338A">
              <w:rPr>
                <w:rFonts w:eastAsia="Times New Roman" w:cs="Arial"/>
                <w:sz w:val="24"/>
                <w:szCs w:val="24"/>
                <w:lang w:eastAsia="en-AU"/>
              </w:rPr>
              <w:t>Can present with challengi</w:t>
            </w:r>
            <w:r w:rsidR="00BB338A">
              <w:rPr>
                <w:rFonts w:eastAsia="Times New Roman" w:cs="Arial"/>
                <w:sz w:val="24"/>
                <w:szCs w:val="24"/>
                <w:lang w:eastAsia="en-AU"/>
              </w:rPr>
              <w:t>ng and non-compliant behaviours</w:t>
            </w:r>
          </w:p>
          <w:p w:rsidR="00BB338A" w:rsidRDefault="00BB338A" w:rsidP="00BB338A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B338A">
              <w:rPr>
                <w:rFonts w:eastAsia="Times New Roman" w:cs="Arial"/>
                <w:sz w:val="24"/>
                <w:szCs w:val="24"/>
                <w:lang w:eastAsia="en-AU"/>
              </w:rPr>
              <w:t>M</w:t>
            </w:r>
            <w:r w:rsidR="00EF7BA5" w:rsidRPr="00BB338A">
              <w:rPr>
                <w:rFonts w:eastAsia="Times New Roman" w:cs="Arial"/>
                <w:sz w:val="24"/>
                <w:szCs w:val="24"/>
                <w:lang w:eastAsia="en-AU"/>
              </w:rPr>
              <w:t xml:space="preserve">eltdowns </w:t>
            </w:r>
            <w:r w:rsidRPr="00BB338A">
              <w:rPr>
                <w:rFonts w:eastAsia="Times New Roman" w:cs="Arial"/>
                <w:sz w:val="24"/>
                <w:szCs w:val="24"/>
                <w:lang w:eastAsia="en-AU"/>
              </w:rPr>
              <w:t xml:space="preserve">can occur </w:t>
            </w:r>
            <w:r w:rsidR="00EF7BA5" w:rsidRPr="00BB338A">
              <w:rPr>
                <w:rFonts w:eastAsia="Times New Roman" w:cs="Arial"/>
                <w:sz w:val="24"/>
                <w:szCs w:val="24"/>
                <w:lang w:eastAsia="en-AU"/>
              </w:rPr>
              <w:t xml:space="preserve">if feeling </w:t>
            </w:r>
            <w:r w:rsidRPr="00BB338A">
              <w:rPr>
                <w:rFonts w:eastAsia="Times New Roman" w:cs="Arial"/>
                <w:sz w:val="24"/>
                <w:szCs w:val="24"/>
                <w:lang w:eastAsia="en-AU"/>
              </w:rPr>
              <w:t>agitated or</w:t>
            </w:r>
            <w:r w:rsidR="00EF7BA5" w:rsidRPr="00BB338A">
              <w:rPr>
                <w:rFonts w:eastAsia="Times New Roman" w:cs="Arial"/>
                <w:sz w:val="24"/>
                <w:szCs w:val="24"/>
                <w:lang w:eastAsia="en-AU"/>
              </w:rPr>
              <w:t xml:space="preserve"> unsettled</w:t>
            </w:r>
            <w:r w:rsidRPr="00BB338A">
              <w:rPr>
                <w:rFonts w:eastAsia="Times New Roman" w:cs="Arial"/>
                <w:sz w:val="24"/>
                <w:szCs w:val="24"/>
                <w:lang w:eastAsia="en-AU"/>
              </w:rPr>
              <w:t>,</w:t>
            </w:r>
            <w:r w:rsidR="00EF7BA5" w:rsidRPr="00BB338A">
              <w:rPr>
                <w:rFonts w:eastAsia="Times New Roman" w:cs="Arial"/>
                <w:sz w:val="24"/>
                <w:szCs w:val="24"/>
                <w:lang w:eastAsia="en-AU"/>
              </w:rPr>
              <w:t xml:space="preserve"> or if </w:t>
            </w:r>
            <w:r w:rsidRPr="00BB338A">
              <w:rPr>
                <w:rFonts w:eastAsia="Times New Roman" w:cs="Arial"/>
                <w:sz w:val="24"/>
                <w:szCs w:val="24"/>
                <w:lang w:eastAsia="en-AU"/>
              </w:rPr>
              <w:t>s</w:t>
            </w:r>
            <w:r w:rsidR="00EF7BA5" w:rsidRPr="00BB338A">
              <w:rPr>
                <w:rFonts w:eastAsia="Times New Roman" w:cs="Arial"/>
                <w:sz w:val="24"/>
                <w:szCs w:val="24"/>
                <w:lang w:eastAsia="en-AU"/>
              </w:rPr>
              <w:t xml:space="preserve">he doesn’t get </w:t>
            </w:r>
            <w:proofErr w:type="gramStart"/>
            <w:r w:rsidR="00EF7BA5" w:rsidRPr="00BB338A">
              <w:rPr>
                <w:rFonts w:eastAsia="Times New Roman" w:cs="Arial"/>
                <w:sz w:val="24"/>
                <w:szCs w:val="24"/>
                <w:lang w:eastAsia="en-AU"/>
              </w:rPr>
              <w:t>his own</w:t>
            </w:r>
            <w:proofErr w:type="gramEnd"/>
            <w:r w:rsidR="00EF7BA5" w:rsidRPr="00BB338A">
              <w:rPr>
                <w:rFonts w:eastAsia="Times New Roman" w:cs="Arial"/>
                <w:sz w:val="24"/>
                <w:szCs w:val="24"/>
                <w:lang w:eastAsia="en-AU"/>
              </w:rPr>
              <w:t xml:space="preserve"> way.</w:t>
            </w:r>
          </w:p>
          <w:p w:rsidR="00EF7BA5" w:rsidRPr="00BB338A" w:rsidRDefault="00EF7BA5" w:rsidP="00BB338A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B338A">
              <w:rPr>
                <w:rFonts w:eastAsia="Times New Roman" w:cs="Arial"/>
                <w:sz w:val="24"/>
                <w:szCs w:val="24"/>
                <w:lang w:eastAsia="en-AU"/>
              </w:rPr>
              <w:t>Is a Visual Learner</w:t>
            </w:r>
          </w:p>
          <w:p w:rsidR="00EF7BA5" w:rsidRPr="00C2524F" w:rsidRDefault="00EF7BA5" w:rsidP="007E71AE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B0693D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AU"/>
              </w:rPr>
              <w:t xml:space="preserve">             </w:t>
            </w:r>
            <w:r w:rsidR="00EF7BA5"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Expressive Communication</w:t>
            </w:r>
          </w:p>
          <w:p w:rsidR="00B0693D" w:rsidRDefault="00EF7BA5" w:rsidP="00B0693D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0693D">
              <w:rPr>
                <w:rFonts w:eastAsia="Times New Roman" w:cs="Arial"/>
                <w:sz w:val="24"/>
                <w:szCs w:val="24"/>
                <w:lang w:eastAsia="en-AU"/>
              </w:rPr>
              <w:t>Adequate expressive skills</w:t>
            </w:r>
            <w:r w:rsidR="005C539A">
              <w:rPr>
                <w:rFonts w:eastAsia="Times New Roman" w:cs="Arial"/>
                <w:sz w:val="24"/>
                <w:szCs w:val="24"/>
                <w:lang w:eastAsia="en-AU"/>
              </w:rPr>
              <w:t>.</w:t>
            </w:r>
          </w:p>
          <w:p w:rsidR="00EF7BA5" w:rsidRDefault="00742A79" w:rsidP="00B0693D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0693D">
              <w:rPr>
                <w:rFonts w:eastAsia="Times New Roman" w:cs="Arial"/>
                <w:sz w:val="24"/>
                <w:szCs w:val="24"/>
                <w:lang w:eastAsia="en-AU"/>
              </w:rPr>
              <w:t>Has a tendency to use inappropriate words</w:t>
            </w:r>
            <w:r w:rsidR="005C539A">
              <w:rPr>
                <w:rFonts w:eastAsia="Times New Roman" w:cs="Arial"/>
                <w:sz w:val="24"/>
                <w:szCs w:val="24"/>
                <w:lang w:eastAsia="en-AU"/>
              </w:rPr>
              <w:t>.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B0693D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AU"/>
              </w:rPr>
              <w:t xml:space="preserve">              </w:t>
            </w:r>
            <w:r w:rsidR="00EF7BA5"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Attendance Overview</w:t>
            </w:r>
          </w:p>
          <w:p w:rsidR="00EF7BA5" w:rsidRPr="00B0693D" w:rsidRDefault="00EF7BA5" w:rsidP="00B0693D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0693D">
              <w:rPr>
                <w:rFonts w:eastAsia="Times New Roman" w:cs="Arial"/>
                <w:sz w:val="24"/>
                <w:szCs w:val="24"/>
                <w:lang w:eastAsia="en-AU"/>
              </w:rPr>
              <w:t>Adequate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B0693D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AU"/>
              </w:rPr>
              <w:t xml:space="preserve">              </w:t>
            </w:r>
            <w:r w:rsidR="00EF7BA5"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Previous Schools</w:t>
            </w:r>
          </w:p>
          <w:p w:rsidR="00EF7BA5" w:rsidRPr="00B0693D" w:rsidRDefault="00DA01F6" w:rsidP="00B0693D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0693D">
              <w:rPr>
                <w:rFonts w:eastAsia="Times New Roman" w:cs="Arial"/>
                <w:sz w:val="24"/>
                <w:szCs w:val="24"/>
                <w:lang w:eastAsia="en-AU"/>
              </w:rPr>
              <w:t>Special education setting Class: 7-9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5C539A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AU"/>
              </w:rPr>
              <w:t xml:space="preserve">             </w:t>
            </w:r>
            <w:r w:rsidR="00EF7BA5"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Transport</w:t>
            </w:r>
          </w:p>
          <w:p w:rsidR="005C539A" w:rsidRDefault="00DA01F6" w:rsidP="005C539A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C539A">
              <w:rPr>
                <w:rFonts w:eastAsia="Times New Roman" w:cs="Arial"/>
                <w:sz w:val="24"/>
                <w:szCs w:val="24"/>
                <w:lang w:eastAsia="en-AU"/>
              </w:rPr>
              <w:t>Uses special</w:t>
            </w:r>
            <w:r w:rsidR="00EF7BA5" w:rsidRPr="005C539A">
              <w:rPr>
                <w:rFonts w:eastAsia="Times New Roman" w:cs="Arial"/>
                <w:sz w:val="24"/>
                <w:szCs w:val="24"/>
                <w:lang w:eastAsia="en-AU"/>
              </w:rPr>
              <w:t xml:space="preserve"> transport</w:t>
            </w:r>
            <w:r w:rsidRPr="005C539A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r w:rsidR="00EF7BA5" w:rsidRPr="005C539A">
              <w:rPr>
                <w:rFonts w:eastAsia="Times New Roman" w:cs="Arial"/>
                <w:sz w:val="24"/>
                <w:szCs w:val="24"/>
                <w:lang w:eastAsia="en-AU"/>
              </w:rPr>
              <w:t>to school</w:t>
            </w:r>
            <w:r w:rsidRPr="005C539A">
              <w:rPr>
                <w:rFonts w:eastAsia="Times New Roman" w:cs="Arial"/>
                <w:sz w:val="24"/>
                <w:szCs w:val="24"/>
                <w:lang w:eastAsia="en-AU"/>
              </w:rPr>
              <w:t xml:space="preserve"> to ensure Natalie arrives at school</w:t>
            </w:r>
            <w:r w:rsidR="00EF7BA5" w:rsidRPr="005C539A">
              <w:rPr>
                <w:rFonts w:eastAsia="Times New Roman" w:cs="Arial"/>
                <w:sz w:val="24"/>
                <w:szCs w:val="24"/>
                <w:lang w:eastAsia="en-AU"/>
              </w:rPr>
              <w:t>.</w:t>
            </w:r>
          </w:p>
          <w:p w:rsidR="00EF7BA5" w:rsidRPr="005C539A" w:rsidRDefault="00DA01F6" w:rsidP="005C539A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C539A">
              <w:rPr>
                <w:rFonts w:eastAsia="Times New Roman" w:cs="Arial"/>
                <w:sz w:val="24"/>
                <w:szCs w:val="24"/>
                <w:lang w:eastAsia="en-AU"/>
              </w:rPr>
              <w:t>Natalie is travel trained, but does not attend school when she uses public transport.</w:t>
            </w:r>
          </w:p>
        </w:tc>
      </w:tr>
    </w:tbl>
    <w:p w:rsidR="00A3004C" w:rsidRPr="00C2524F" w:rsidRDefault="00A3004C" w:rsidP="00C2524F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AU"/>
        </w:rPr>
      </w:pPr>
    </w:p>
    <w:p w:rsidR="004F4D60" w:rsidRPr="00C2524F" w:rsidRDefault="004F4D60" w:rsidP="00C2524F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AU"/>
        </w:rPr>
      </w:pPr>
    </w:p>
    <w:p w:rsidR="00503A92" w:rsidRPr="007E71AE" w:rsidRDefault="003D669C">
      <w:pPr>
        <w:rPr>
          <w:b/>
          <w:sz w:val="24"/>
          <w:szCs w:val="24"/>
        </w:rPr>
      </w:pPr>
      <w:r w:rsidRPr="007E71AE">
        <w:rPr>
          <w:b/>
          <w:sz w:val="24"/>
          <w:szCs w:val="24"/>
        </w:rPr>
        <w:t xml:space="preserve">English Viewing and Review films </w:t>
      </w:r>
      <w:r w:rsidR="00503A92" w:rsidRPr="007E71AE">
        <w:rPr>
          <w:b/>
          <w:sz w:val="24"/>
          <w:szCs w:val="24"/>
        </w:rPr>
        <w:t xml:space="preserve">sample unit: Life Skills     </w:t>
      </w: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3718"/>
        <w:gridCol w:w="3543"/>
        <w:gridCol w:w="3544"/>
      </w:tblGrid>
      <w:tr w:rsidR="00503A92" w:rsidTr="00D676CA">
        <w:tc>
          <w:tcPr>
            <w:tcW w:w="3718" w:type="dxa"/>
          </w:tcPr>
          <w:p w:rsidR="0097168A" w:rsidRDefault="003D669C">
            <w:pPr>
              <w:rPr>
                <w:b/>
              </w:rPr>
            </w:pPr>
            <w:r>
              <w:rPr>
                <w:b/>
              </w:rPr>
              <w:t>Strictly Ballroom</w:t>
            </w:r>
          </w:p>
          <w:p w:rsidR="00503A92" w:rsidRDefault="00503A92" w:rsidP="0084047D">
            <w:pPr>
              <w:rPr>
                <w:b/>
              </w:rPr>
            </w:pPr>
          </w:p>
        </w:tc>
        <w:tc>
          <w:tcPr>
            <w:tcW w:w="3543" w:type="dxa"/>
          </w:tcPr>
          <w:p w:rsidR="00503A92" w:rsidRDefault="003D669C">
            <w:pPr>
              <w:rPr>
                <w:b/>
              </w:rPr>
            </w:pPr>
            <w:r>
              <w:rPr>
                <w:b/>
              </w:rPr>
              <w:t>Stage 5</w:t>
            </w:r>
          </w:p>
        </w:tc>
        <w:tc>
          <w:tcPr>
            <w:tcW w:w="3544" w:type="dxa"/>
          </w:tcPr>
          <w:p w:rsidR="00503A92" w:rsidRDefault="00503A92">
            <w:pPr>
              <w:rPr>
                <w:b/>
              </w:rPr>
            </w:pPr>
            <w:r>
              <w:rPr>
                <w:b/>
              </w:rPr>
              <w:t xml:space="preserve">Duration:    </w:t>
            </w:r>
            <w:r w:rsidR="003D669C">
              <w:rPr>
                <w:b/>
              </w:rPr>
              <w:t>5</w:t>
            </w:r>
            <w:r>
              <w:rPr>
                <w:b/>
              </w:rPr>
              <w:t xml:space="preserve"> weeks</w:t>
            </w:r>
          </w:p>
        </w:tc>
      </w:tr>
      <w:tr w:rsidR="00503A92" w:rsidTr="00503A92">
        <w:tc>
          <w:tcPr>
            <w:tcW w:w="3718" w:type="dxa"/>
          </w:tcPr>
          <w:p w:rsidR="00503A92" w:rsidRDefault="00503A92">
            <w:pPr>
              <w:rPr>
                <w:b/>
              </w:rPr>
            </w:pPr>
          </w:p>
        </w:tc>
        <w:tc>
          <w:tcPr>
            <w:tcW w:w="7087" w:type="dxa"/>
            <w:gridSpan w:val="2"/>
          </w:tcPr>
          <w:p w:rsidR="00503A92" w:rsidRDefault="00503A92">
            <w:pPr>
              <w:rPr>
                <w:b/>
              </w:rPr>
            </w:pPr>
            <w:r>
              <w:rPr>
                <w:b/>
              </w:rPr>
              <w:t>This overview may be programmed separately or integrated, where relevant within this unit of work</w:t>
            </w:r>
          </w:p>
        </w:tc>
      </w:tr>
    </w:tbl>
    <w:p w:rsidR="00503A92" w:rsidRDefault="00503A9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503A92" w:rsidTr="00503A92">
        <w:tc>
          <w:tcPr>
            <w:tcW w:w="7087" w:type="dxa"/>
            <w:shd w:val="clear" w:color="auto" w:fill="DDD9C3" w:themeFill="background2" w:themeFillShade="E6"/>
          </w:tcPr>
          <w:p w:rsidR="00503A92" w:rsidRPr="00503A92" w:rsidRDefault="00A1321B">
            <w:pPr>
              <w:rPr>
                <w:b/>
              </w:rPr>
            </w:pPr>
            <w:r>
              <w:rPr>
                <w:b/>
              </w:rPr>
              <w:t>Focus</w:t>
            </w:r>
            <w:r w:rsidR="00503A92" w:rsidRPr="00503A92">
              <w:rPr>
                <w:b/>
              </w:rPr>
              <w:t xml:space="preserve"> Questions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:rsidR="00503A92" w:rsidRPr="00503A92" w:rsidRDefault="00503A92">
            <w:pPr>
              <w:rPr>
                <w:b/>
              </w:rPr>
            </w:pPr>
            <w:r w:rsidRPr="00503A92">
              <w:rPr>
                <w:b/>
              </w:rPr>
              <w:t>Skills</w:t>
            </w:r>
          </w:p>
        </w:tc>
      </w:tr>
      <w:tr w:rsidR="00503A92" w:rsidTr="00503A92">
        <w:tc>
          <w:tcPr>
            <w:tcW w:w="7087" w:type="dxa"/>
          </w:tcPr>
          <w:p w:rsidR="00503A92" w:rsidRDefault="00503A92" w:rsidP="00A1321B">
            <w:pPr>
              <w:pStyle w:val="ListParagraph"/>
              <w:numPr>
                <w:ilvl w:val="0"/>
                <w:numId w:val="1"/>
              </w:numPr>
            </w:pPr>
            <w:r w:rsidRPr="003F6D31">
              <w:t>Explore</w:t>
            </w:r>
            <w:r w:rsidR="0084047D">
              <w:t xml:space="preserve"> the impact of </w:t>
            </w:r>
            <w:r w:rsidR="00A1321B">
              <w:t>cheating in sport.</w:t>
            </w:r>
          </w:p>
          <w:p w:rsidR="00A1321B" w:rsidRDefault="00A1321B" w:rsidP="00A1321B">
            <w:pPr>
              <w:pStyle w:val="ListParagraph"/>
              <w:numPr>
                <w:ilvl w:val="0"/>
                <w:numId w:val="1"/>
              </w:numPr>
            </w:pPr>
            <w:r>
              <w:t>Explore the dedication required to achieve sporting goals.</w:t>
            </w:r>
          </w:p>
          <w:p w:rsidR="00A1321B" w:rsidRPr="003F6D31" w:rsidRDefault="00A1321B" w:rsidP="00A1321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Explore dress codes relating to dance genres.</w:t>
            </w:r>
          </w:p>
        </w:tc>
        <w:tc>
          <w:tcPr>
            <w:tcW w:w="7087" w:type="dxa"/>
          </w:tcPr>
          <w:p w:rsidR="00503A92" w:rsidRPr="003F6D31" w:rsidRDefault="00137B4A" w:rsidP="00503A9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Appreciate dance</w:t>
            </w:r>
            <w:r w:rsidR="005C539A">
              <w:t xml:space="preserve"> as a sport: </w:t>
            </w:r>
          </w:p>
          <w:p w:rsidR="0097168A" w:rsidRPr="003F6D31" w:rsidRDefault="0097168A" w:rsidP="00503A92">
            <w:pPr>
              <w:pStyle w:val="ListParagraph"/>
              <w:numPr>
                <w:ilvl w:val="0"/>
                <w:numId w:val="1"/>
              </w:numPr>
            </w:pPr>
            <w:r w:rsidRPr="003F6D31">
              <w:t>Analysis and use of sources</w:t>
            </w:r>
          </w:p>
          <w:p w:rsidR="0097168A" w:rsidRPr="003F6D31" w:rsidRDefault="0097168A" w:rsidP="00503A92">
            <w:pPr>
              <w:pStyle w:val="ListParagraph"/>
              <w:numPr>
                <w:ilvl w:val="0"/>
                <w:numId w:val="1"/>
              </w:numPr>
            </w:pPr>
            <w:r w:rsidRPr="003F6D31">
              <w:lastRenderedPageBreak/>
              <w:t>Research</w:t>
            </w:r>
          </w:p>
          <w:p w:rsidR="0097168A" w:rsidRPr="00503A92" w:rsidRDefault="0097168A" w:rsidP="00503A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F6D31">
              <w:t>Explanation and communication</w:t>
            </w:r>
          </w:p>
        </w:tc>
      </w:tr>
    </w:tbl>
    <w:p w:rsidR="00503A92" w:rsidRDefault="00503A9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8C019E" w:rsidTr="007E71AE">
        <w:tc>
          <w:tcPr>
            <w:tcW w:w="14142" w:type="dxa"/>
            <w:shd w:val="clear" w:color="auto" w:fill="DDD9C3" w:themeFill="background2" w:themeFillShade="E6"/>
          </w:tcPr>
          <w:p w:rsidR="008C019E" w:rsidRDefault="008C019E">
            <w:pPr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8C019E" w:rsidTr="007E71AE">
        <w:tc>
          <w:tcPr>
            <w:tcW w:w="14142" w:type="dxa"/>
          </w:tcPr>
          <w:p w:rsidR="008C019E" w:rsidRPr="00B76BE4" w:rsidRDefault="008C019E" w:rsidP="003D669C">
            <w:pPr>
              <w:pStyle w:val="ListParagraph"/>
              <w:numPr>
                <w:ilvl w:val="0"/>
                <w:numId w:val="2"/>
              </w:numPr>
            </w:pPr>
            <w:r w:rsidRPr="00B76BE4">
              <w:t>ENLS-1A - listens and responds in familiar contexts</w:t>
            </w:r>
          </w:p>
          <w:p w:rsidR="008C019E" w:rsidRPr="00B76BE4" w:rsidRDefault="008C019E" w:rsidP="003D669C">
            <w:pPr>
              <w:pStyle w:val="ListParagraph"/>
              <w:numPr>
                <w:ilvl w:val="0"/>
                <w:numId w:val="2"/>
              </w:numPr>
            </w:pPr>
            <w:r w:rsidRPr="00B76BE4">
              <w:t xml:space="preserve"> ENLS-2A –  communicates for a variety of purposes, audiences and contexts</w:t>
            </w:r>
          </w:p>
          <w:p w:rsidR="008C019E" w:rsidRPr="00B76BE4" w:rsidRDefault="008C019E" w:rsidP="003D669C">
            <w:pPr>
              <w:pStyle w:val="ListParagraph"/>
              <w:numPr>
                <w:ilvl w:val="0"/>
                <w:numId w:val="2"/>
              </w:numPr>
            </w:pPr>
            <w:r w:rsidRPr="00B76BE4">
              <w:t>ENLS-3A –  selects and uses language to communicate according to purpose, audience and context</w:t>
            </w:r>
          </w:p>
          <w:p w:rsidR="008C019E" w:rsidRPr="00B76BE4" w:rsidRDefault="008C019E" w:rsidP="003D669C">
            <w:pPr>
              <w:pStyle w:val="ListParagraph"/>
              <w:numPr>
                <w:ilvl w:val="0"/>
                <w:numId w:val="2"/>
              </w:numPr>
            </w:pPr>
            <w:r w:rsidRPr="00B76BE4">
              <w:t>ENLS-4A - views and responds to a range of visual texts, media and multimedia</w:t>
            </w:r>
          </w:p>
          <w:p w:rsidR="008C019E" w:rsidRPr="00B76BE4" w:rsidRDefault="008C019E" w:rsidP="003D669C">
            <w:pPr>
              <w:pStyle w:val="ListParagraph"/>
              <w:numPr>
                <w:ilvl w:val="0"/>
                <w:numId w:val="2"/>
              </w:numPr>
            </w:pPr>
            <w:r w:rsidRPr="00B76BE4">
              <w:t>ENS-1A - responds to and composes increasingly sophisticated and sustained texts for understanding, interpretation, critical analysis, imaginative expression and pleasure</w:t>
            </w:r>
          </w:p>
          <w:p w:rsidR="008C019E" w:rsidRPr="0097168A" w:rsidRDefault="008C019E" w:rsidP="003D669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6BE4">
              <w:t>ENS-2A - effectively uses and critically assesses a wide range of processes, skills, strategies and knowledge for responding to and composing a wide range of texts in different media and technologies</w:t>
            </w:r>
          </w:p>
        </w:tc>
      </w:tr>
    </w:tbl>
    <w:p w:rsidR="0097168A" w:rsidRDefault="009716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B2C4D" w:rsidTr="00174664">
        <w:tc>
          <w:tcPr>
            <w:tcW w:w="14174" w:type="dxa"/>
            <w:shd w:val="clear" w:color="auto" w:fill="DDD9C3" w:themeFill="background2" w:themeFillShade="E6"/>
          </w:tcPr>
          <w:p w:rsidR="001B2C4D" w:rsidRDefault="00174664">
            <w:pPr>
              <w:rPr>
                <w:b/>
              </w:rPr>
            </w:pPr>
            <w:r>
              <w:rPr>
                <w:b/>
              </w:rPr>
              <w:t>Links to KLA’s</w:t>
            </w:r>
          </w:p>
        </w:tc>
      </w:tr>
      <w:tr w:rsidR="001B2C4D" w:rsidTr="001B2C4D">
        <w:tc>
          <w:tcPr>
            <w:tcW w:w="14174" w:type="dxa"/>
          </w:tcPr>
          <w:p w:rsidR="00943F21" w:rsidRDefault="00E16066">
            <w:pPr>
              <w:rPr>
                <w:b/>
              </w:rPr>
            </w:pPr>
            <w:r>
              <w:rPr>
                <w:b/>
              </w:rPr>
              <w:t>PDHPE</w:t>
            </w:r>
            <w:r w:rsidR="002F0E4A">
              <w:rPr>
                <w:b/>
              </w:rPr>
              <w:t xml:space="preserve"> </w:t>
            </w:r>
            <w:r w:rsidR="00EB5A01">
              <w:rPr>
                <w:b/>
              </w:rPr>
              <w:t xml:space="preserve"> </w:t>
            </w:r>
          </w:p>
          <w:p w:rsidR="00E16066" w:rsidRDefault="00E16066" w:rsidP="00E16066">
            <w:pPr>
              <w:pStyle w:val="ListParagraph"/>
              <w:numPr>
                <w:ilvl w:val="0"/>
                <w:numId w:val="11"/>
              </w:numPr>
            </w:pPr>
            <w:r w:rsidRPr="00E16066">
              <w:t xml:space="preserve">5.2 evaluates their capacity to reflect on and respond positively to challenges </w:t>
            </w:r>
          </w:p>
          <w:p w:rsidR="00E16066" w:rsidRDefault="00E16066" w:rsidP="00E16066">
            <w:pPr>
              <w:pStyle w:val="ListParagraph"/>
              <w:numPr>
                <w:ilvl w:val="0"/>
                <w:numId w:val="11"/>
              </w:numPr>
            </w:pPr>
            <w:r w:rsidRPr="00E16066">
              <w:t xml:space="preserve">5.9 formulates goals and applies strategies to enhance participation in lifelong physical activity </w:t>
            </w:r>
          </w:p>
          <w:p w:rsidR="005C539A" w:rsidRDefault="005C539A">
            <w:pPr>
              <w:rPr>
                <w:rFonts w:cs="Arial"/>
                <w:b/>
              </w:rPr>
            </w:pPr>
          </w:p>
          <w:p w:rsidR="00A66F0F" w:rsidRDefault="00E90085">
            <w:pPr>
              <w:rPr>
                <w:b/>
              </w:rPr>
            </w:pPr>
            <w:r w:rsidRPr="00E90085">
              <w:rPr>
                <w:rFonts w:cs="Arial"/>
                <w:b/>
              </w:rPr>
              <w:t xml:space="preserve">Information and Software </w:t>
            </w:r>
            <w:r w:rsidR="00A66F0F" w:rsidRPr="00E90085">
              <w:rPr>
                <w:b/>
              </w:rPr>
              <w:t>Technology</w:t>
            </w:r>
          </w:p>
          <w:p w:rsidR="00327571" w:rsidRPr="00327571" w:rsidRDefault="00327571" w:rsidP="0032757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327571">
              <w:t>5.5.1</w:t>
            </w:r>
            <w:r w:rsidRPr="00327571">
              <w:tab/>
              <w:t>applies collaborative work practices to complete tasks</w:t>
            </w:r>
          </w:p>
          <w:p w:rsidR="00943F21" w:rsidRPr="005C539A" w:rsidRDefault="005C539A" w:rsidP="005C539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C539A">
              <w:rPr>
                <w:rFonts w:cs="Arial"/>
              </w:rPr>
              <w:t>LS2.1</w:t>
            </w:r>
            <w:r>
              <w:rPr>
                <w:rFonts w:cs="Arial"/>
              </w:rPr>
              <w:t xml:space="preserve">     </w:t>
            </w:r>
            <w:r w:rsidR="00E90085" w:rsidRPr="00E90085">
              <w:rPr>
                <w:rFonts w:cs="Arial"/>
              </w:rPr>
              <w:t>uses information and software technology in solving a range of problems</w:t>
            </w:r>
            <w:r w:rsidR="00E90085">
              <w:rPr>
                <w:rFonts w:cs="Arial"/>
              </w:rPr>
              <w:t xml:space="preserve">  </w:t>
            </w:r>
          </w:p>
          <w:p w:rsidR="005C539A" w:rsidRPr="00E90085" w:rsidRDefault="005C539A" w:rsidP="005C539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</w:tr>
    </w:tbl>
    <w:p w:rsidR="00102204" w:rsidRDefault="001022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6157"/>
        <w:gridCol w:w="3293"/>
      </w:tblGrid>
      <w:tr w:rsidR="0084047D" w:rsidTr="00722225">
        <w:tc>
          <w:tcPr>
            <w:tcW w:w="4724" w:type="dxa"/>
            <w:shd w:val="clear" w:color="auto" w:fill="DDD9C3" w:themeFill="background2" w:themeFillShade="E6"/>
          </w:tcPr>
          <w:p w:rsidR="0084047D" w:rsidRDefault="00044E6E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6157" w:type="dxa"/>
            <w:shd w:val="clear" w:color="auto" w:fill="DDD9C3" w:themeFill="background2" w:themeFillShade="E6"/>
          </w:tcPr>
          <w:p w:rsidR="0084047D" w:rsidRDefault="00044E6E">
            <w:pPr>
              <w:rPr>
                <w:b/>
              </w:rPr>
            </w:pPr>
            <w:r>
              <w:rPr>
                <w:b/>
              </w:rPr>
              <w:t>Teaching, Learning and Assessment</w:t>
            </w:r>
          </w:p>
        </w:tc>
        <w:tc>
          <w:tcPr>
            <w:tcW w:w="3293" w:type="dxa"/>
            <w:shd w:val="clear" w:color="auto" w:fill="DDD9C3" w:themeFill="background2" w:themeFillShade="E6"/>
          </w:tcPr>
          <w:p w:rsidR="0084047D" w:rsidRDefault="00044E6E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84047D" w:rsidTr="00722225">
        <w:tc>
          <w:tcPr>
            <w:tcW w:w="4724" w:type="dxa"/>
          </w:tcPr>
          <w:p w:rsidR="00044E6E" w:rsidRDefault="00044E6E">
            <w:pPr>
              <w:rPr>
                <w:b/>
              </w:rPr>
            </w:pPr>
            <w:r w:rsidRPr="00723946">
              <w:rPr>
                <w:b/>
              </w:rPr>
              <w:t>Lesson 1</w:t>
            </w:r>
          </w:p>
          <w:p w:rsidR="008E1F8F" w:rsidRDefault="008E1F8F" w:rsidP="008E1F8F">
            <w:pPr>
              <w:ind w:left="720" w:hanging="720"/>
            </w:pPr>
            <w:r>
              <w:t>Film intro,</w:t>
            </w:r>
          </w:p>
          <w:p w:rsidR="008E1F8F" w:rsidRDefault="008E1F8F" w:rsidP="008E1F8F">
            <w:r>
              <w:t>Group discussion</w:t>
            </w:r>
          </w:p>
          <w:p w:rsidR="00722225" w:rsidRDefault="00722225" w:rsidP="00722225">
            <w:r>
              <w:t>Brief introduction of the movie viewing plan a</w:t>
            </w:r>
            <w:r w:rsidR="000F5DDC">
              <w:t>nd expected student Outcomes (15</w:t>
            </w:r>
            <w:r>
              <w:t xml:space="preserve"> minutes)</w:t>
            </w:r>
          </w:p>
          <w:p w:rsidR="00722225" w:rsidRDefault="00722225" w:rsidP="00722225">
            <w:r>
              <w:lastRenderedPageBreak/>
              <w:t>Use the Quality Teaching Framework – Teacher expectations e.g. viewing and understanding</w:t>
            </w:r>
          </w:p>
          <w:p w:rsidR="00722225" w:rsidRDefault="00722225" w:rsidP="00722225">
            <w:r>
              <w:t>-</w:t>
            </w:r>
            <w:r>
              <w:tab/>
              <w:t>Appropriate ad expected behaviours e.g. phones turned off, no talking, etc.</w:t>
            </w:r>
          </w:p>
          <w:p w:rsidR="00723946" w:rsidRDefault="00722225" w:rsidP="00722225">
            <w:r>
              <w:t>-</w:t>
            </w:r>
            <w:r>
              <w:tab/>
              <w:t>Expected student outcomes</w:t>
            </w:r>
          </w:p>
          <w:p w:rsidR="00723946" w:rsidRDefault="00723946"/>
          <w:p w:rsidR="00723946" w:rsidRDefault="00723946"/>
          <w:p w:rsidR="00723946" w:rsidRPr="00723946" w:rsidRDefault="00723946" w:rsidP="00102204">
            <w:pPr>
              <w:rPr>
                <w:b/>
              </w:rPr>
            </w:pPr>
          </w:p>
        </w:tc>
        <w:tc>
          <w:tcPr>
            <w:tcW w:w="6157" w:type="dxa"/>
          </w:tcPr>
          <w:p w:rsidR="00722225" w:rsidRPr="00722225" w:rsidRDefault="00722225" w:rsidP="00722225">
            <w:pPr>
              <w:rPr>
                <w:b/>
              </w:rPr>
            </w:pPr>
            <w:r w:rsidRPr="00722225">
              <w:rPr>
                <w:b/>
              </w:rPr>
              <w:lastRenderedPageBreak/>
              <w:t xml:space="preserve">Movie Preview </w:t>
            </w:r>
          </w:p>
          <w:p w:rsidR="00722225" w:rsidRPr="00722225" w:rsidRDefault="00722225" w:rsidP="00722225">
            <w:r w:rsidRPr="00722225">
              <w:t xml:space="preserve">Before viewing the movie, ask students the following guiding questions as journal topics and later as part of a class discussion: </w:t>
            </w:r>
          </w:p>
          <w:p w:rsidR="00722225" w:rsidRPr="00722225" w:rsidRDefault="00722225" w:rsidP="00722225">
            <w:r w:rsidRPr="00722225">
              <w:t xml:space="preserve">What do you value above everything else? </w:t>
            </w:r>
          </w:p>
          <w:p w:rsidR="00722225" w:rsidRPr="00722225" w:rsidRDefault="00722225" w:rsidP="00722225">
            <w:r w:rsidRPr="00722225">
              <w:t xml:space="preserve">What does it mean to win? </w:t>
            </w:r>
          </w:p>
          <w:p w:rsidR="00722225" w:rsidRPr="00722225" w:rsidRDefault="00722225" w:rsidP="00722225">
            <w:r w:rsidRPr="00722225">
              <w:lastRenderedPageBreak/>
              <w:t xml:space="preserve">What is the most you would do to win? </w:t>
            </w:r>
          </w:p>
          <w:p w:rsidR="00722225" w:rsidRPr="00722225" w:rsidRDefault="00722225" w:rsidP="00722225">
            <w:r w:rsidRPr="00722225">
              <w:t>What images does the movie title bring to mind?</w:t>
            </w:r>
          </w:p>
          <w:p w:rsidR="00722225" w:rsidRDefault="00722225" w:rsidP="00722225">
            <w:r w:rsidRPr="00722225">
              <w:t>(What would you have done if you were Paul Mercurio’s character Scott Hastings)</w:t>
            </w:r>
          </w:p>
          <w:p w:rsidR="00102020" w:rsidRDefault="00102020" w:rsidP="00722225"/>
          <w:p w:rsidR="00722225" w:rsidRDefault="000F5DDC" w:rsidP="00722225">
            <w:pPr>
              <w:rPr>
                <w:b/>
              </w:rPr>
            </w:pPr>
            <w:r>
              <w:rPr>
                <w:b/>
              </w:rPr>
              <w:t>Show movie – 20</w:t>
            </w:r>
            <w:r w:rsidR="00722225" w:rsidRPr="00722225">
              <w:rPr>
                <w:b/>
              </w:rPr>
              <w:t xml:space="preserve"> minutes</w:t>
            </w:r>
          </w:p>
          <w:p w:rsidR="00102020" w:rsidRPr="00722225" w:rsidRDefault="00102020" w:rsidP="00722225">
            <w:pPr>
              <w:rPr>
                <w:b/>
              </w:rPr>
            </w:pPr>
          </w:p>
          <w:p w:rsidR="00722225" w:rsidRDefault="00722225" w:rsidP="00722225">
            <w:r>
              <w:t>Final 10 minutes – Student work</w:t>
            </w:r>
          </w:p>
          <w:p w:rsidR="00722225" w:rsidRDefault="00722225" w:rsidP="00722225">
            <w:r>
              <w:t>-</w:t>
            </w:r>
            <w:r>
              <w:tab/>
              <w:t>List the main characters</w:t>
            </w:r>
          </w:p>
          <w:p w:rsidR="00722225" w:rsidRDefault="00722225" w:rsidP="00722225">
            <w:r>
              <w:t>-</w:t>
            </w:r>
            <w:r>
              <w:tab/>
              <w:t>Write a brief summary of the plot development</w:t>
            </w:r>
          </w:p>
          <w:p w:rsidR="00102020" w:rsidRDefault="00102020" w:rsidP="00722225"/>
          <w:p w:rsidR="008359CB" w:rsidRPr="00102020" w:rsidRDefault="00722225" w:rsidP="002275B4">
            <w:pPr>
              <w:rPr>
                <w:b/>
              </w:rPr>
            </w:pPr>
            <w:r w:rsidRPr="00102020">
              <w:rPr>
                <w:b/>
              </w:rPr>
              <w:t>HOMEWORK – Choose a character – write a half page summary of the character including positive and negative attributes, physical appearance, personality, clothing, and sociability</w:t>
            </w:r>
          </w:p>
        </w:tc>
        <w:tc>
          <w:tcPr>
            <w:tcW w:w="3293" w:type="dxa"/>
          </w:tcPr>
          <w:p w:rsidR="00CB5B06" w:rsidRDefault="00722225" w:rsidP="00722225">
            <w:r>
              <w:lastRenderedPageBreak/>
              <w:t xml:space="preserve">Film </w:t>
            </w:r>
            <w:r w:rsidR="002275B4">
              <w:t>on DVD</w:t>
            </w:r>
          </w:p>
          <w:p w:rsidR="00722225" w:rsidRDefault="00722225" w:rsidP="00722225">
            <w:r>
              <w:t xml:space="preserve">Worksheet – questions  </w:t>
            </w:r>
          </w:p>
          <w:p w:rsidR="00722225" w:rsidRDefault="00267311" w:rsidP="00722225">
            <w:r>
              <w:t>Homework -</w:t>
            </w:r>
            <w:r w:rsidR="00722225">
              <w:t xml:space="preserve">Visuals of main characters. </w:t>
            </w:r>
          </w:p>
          <w:p w:rsidR="00722225" w:rsidRPr="00044E6E" w:rsidRDefault="00722225" w:rsidP="00722225"/>
        </w:tc>
      </w:tr>
      <w:tr w:rsidR="00102204" w:rsidTr="00722225">
        <w:tc>
          <w:tcPr>
            <w:tcW w:w="4724" w:type="dxa"/>
          </w:tcPr>
          <w:p w:rsidR="00102204" w:rsidRDefault="00102204" w:rsidP="00102204">
            <w:r w:rsidRPr="00723946">
              <w:rPr>
                <w:b/>
              </w:rPr>
              <w:lastRenderedPageBreak/>
              <w:t>Lesson</w:t>
            </w:r>
            <w:r>
              <w:t xml:space="preserve"> 2</w:t>
            </w:r>
          </w:p>
          <w:p w:rsidR="008E1F8F" w:rsidRDefault="008E1F8F" w:rsidP="008E1F8F">
            <w:r>
              <w:t>Lesson intro,</w:t>
            </w:r>
          </w:p>
          <w:p w:rsidR="008E1F8F" w:rsidRDefault="008E1F8F" w:rsidP="008E1F8F">
            <w:r>
              <w:t>Review homework</w:t>
            </w:r>
          </w:p>
          <w:p w:rsidR="008E1F8F" w:rsidRDefault="008E1F8F" w:rsidP="008E1F8F">
            <w:r>
              <w:t>View film</w:t>
            </w:r>
          </w:p>
          <w:p w:rsidR="00267311" w:rsidRPr="00267311" w:rsidRDefault="008E1F8F" w:rsidP="008E1F8F">
            <w:r>
              <w:t>Group discussion</w:t>
            </w:r>
          </w:p>
        </w:tc>
        <w:tc>
          <w:tcPr>
            <w:tcW w:w="6157" w:type="dxa"/>
          </w:tcPr>
          <w:p w:rsidR="00267311" w:rsidRDefault="00267311" w:rsidP="00267311">
            <w:r>
              <w:t>Select 2-3 students to briefly present their summaries to the class. (10 minutes)</w:t>
            </w:r>
          </w:p>
          <w:p w:rsidR="00102204" w:rsidRDefault="00267311" w:rsidP="00267311">
            <w:r>
              <w:t>Brief recap of the movie and a reminder of expected student Outcomes, and appropriate and expected behaviours (5 minutes)</w:t>
            </w:r>
          </w:p>
          <w:p w:rsidR="00102020" w:rsidRDefault="00102020" w:rsidP="00267311">
            <w:pPr>
              <w:rPr>
                <w:b/>
              </w:rPr>
            </w:pPr>
          </w:p>
          <w:p w:rsidR="00267311" w:rsidRDefault="00267311" w:rsidP="00267311">
            <w:pPr>
              <w:rPr>
                <w:b/>
              </w:rPr>
            </w:pPr>
            <w:r w:rsidRPr="00DF4D37">
              <w:rPr>
                <w:b/>
              </w:rPr>
              <w:t>Show movie – 25 minutes</w:t>
            </w:r>
          </w:p>
          <w:p w:rsidR="00364541" w:rsidRPr="00DF4D37" w:rsidRDefault="00364541" w:rsidP="00267311">
            <w:pPr>
              <w:rPr>
                <w:b/>
              </w:rPr>
            </w:pPr>
          </w:p>
          <w:p w:rsidR="00267311" w:rsidRDefault="00267311" w:rsidP="00267311">
            <w:r>
              <w:t>Final 10 minutes – Student work</w:t>
            </w:r>
          </w:p>
          <w:p w:rsidR="00364541" w:rsidRDefault="00364541" w:rsidP="00267311">
            <w:r>
              <w:t xml:space="preserve">          </w:t>
            </w:r>
            <w:r w:rsidR="00267311">
              <w:t>-</w:t>
            </w:r>
            <w:r w:rsidR="00267311">
              <w:tab/>
              <w:t xml:space="preserve">Add to the main characters, any new characters that may </w:t>
            </w:r>
            <w:r>
              <w:t xml:space="preserve">  </w:t>
            </w:r>
          </w:p>
          <w:p w:rsidR="00267311" w:rsidRDefault="00364541" w:rsidP="00267311">
            <w:r>
              <w:t xml:space="preserve">              </w:t>
            </w:r>
            <w:r w:rsidR="00267311">
              <w:t>have been introduced</w:t>
            </w:r>
          </w:p>
          <w:p w:rsidR="00364541" w:rsidRDefault="00364541" w:rsidP="00267311"/>
          <w:p w:rsidR="008359CB" w:rsidRPr="00102020" w:rsidRDefault="00364541" w:rsidP="00267311">
            <w:pPr>
              <w:rPr>
                <w:b/>
              </w:rPr>
            </w:pPr>
            <w:r w:rsidRPr="00102020">
              <w:rPr>
                <w:b/>
              </w:rPr>
              <w:t xml:space="preserve">HOMEWORK  </w:t>
            </w:r>
            <w:r w:rsidR="00267311" w:rsidRPr="00102020">
              <w:rPr>
                <w:b/>
              </w:rPr>
              <w:t>-</w:t>
            </w:r>
            <w:r w:rsidR="00267311" w:rsidRPr="00102020">
              <w:rPr>
                <w:b/>
              </w:rPr>
              <w:tab/>
              <w:t>Add to the summary of the plot development</w:t>
            </w:r>
          </w:p>
        </w:tc>
        <w:tc>
          <w:tcPr>
            <w:tcW w:w="3293" w:type="dxa"/>
          </w:tcPr>
          <w:p w:rsidR="00DF4D37" w:rsidRDefault="00DF4D37" w:rsidP="00DF4D37">
            <w:r>
              <w:t>Film DVD</w:t>
            </w:r>
          </w:p>
          <w:p w:rsidR="00102204" w:rsidRDefault="00102204"/>
        </w:tc>
      </w:tr>
      <w:tr w:rsidR="00102204" w:rsidTr="00722225">
        <w:tc>
          <w:tcPr>
            <w:tcW w:w="4724" w:type="dxa"/>
          </w:tcPr>
          <w:p w:rsidR="00102204" w:rsidRDefault="00102204" w:rsidP="00102204">
            <w:pPr>
              <w:rPr>
                <w:b/>
              </w:rPr>
            </w:pPr>
            <w:r w:rsidRPr="00723946">
              <w:rPr>
                <w:b/>
              </w:rPr>
              <w:t>Lesson 3</w:t>
            </w:r>
          </w:p>
          <w:p w:rsidR="008E1F8F" w:rsidRDefault="008E1F8F" w:rsidP="008E1F8F">
            <w:r>
              <w:t>Lesson intro,</w:t>
            </w:r>
          </w:p>
          <w:p w:rsidR="008E1F8F" w:rsidRDefault="008E1F8F" w:rsidP="008E1F8F">
            <w:r>
              <w:t>Review homework</w:t>
            </w:r>
          </w:p>
          <w:p w:rsidR="008E1F8F" w:rsidRDefault="008E1F8F" w:rsidP="008E1F8F">
            <w:r>
              <w:t>View film</w:t>
            </w:r>
          </w:p>
          <w:p w:rsidR="00102204" w:rsidRPr="00723946" w:rsidRDefault="008E1F8F" w:rsidP="008E1F8F">
            <w:pPr>
              <w:rPr>
                <w:b/>
              </w:rPr>
            </w:pPr>
            <w:r>
              <w:t>Group discussion</w:t>
            </w:r>
          </w:p>
        </w:tc>
        <w:tc>
          <w:tcPr>
            <w:tcW w:w="6157" w:type="dxa"/>
          </w:tcPr>
          <w:p w:rsidR="00DF4D37" w:rsidRDefault="000F5DDC" w:rsidP="00DF4D37">
            <w:r>
              <w:t xml:space="preserve">Check homework. </w:t>
            </w:r>
            <w:r w:rsidR="00DF4D37">
              <w:t>Brief recap of the movie and a reminder of expected student Outcomes, and approp</w:t>
            </w:r>
            <w:r>
              <w:t>riate and expected behaviours (10</w:t>
            </w:r>
            <w:r w:rsidR="00DF4D37">
              <w:t xml:space="preserve"> minutes).</w:t>
            </w:r>
          </w:p>
          <w:p w:rsidR="00102020" w:rsidRDefault="00102020" w:rsidP="00267311">
            <w:pPr>
              <w:rPr>
                <w:b/>
              </w:rPr>
            </w:pPr>
          </w:p>
          <w:p w:rsidR="00267311" w:rsidRPr="00DF4D37" w:rsidRDefault="00267311" w:rsidP="00267311">
            <w:pPr>
              <w:rPr>
                <w:b/>
              </w:rPr>
            </w:pPr>
            <w:r w:rsidRPr="00DF4D37">
              <w:rPr>
                <w:b/>
              </w:rPr>
              <w:t>Show movie – 25 minutes</w:t>
            </w:r>
          </w:p>
          <w:p w:rsidR="00102020" w:rsidRDefault="00102020" w:rsidP="00267311"/>
          <w:p w:rsidR="00267311" w:rsidRDefault="00267311" w:rsidP="00267311">
            <w:r>
              <w:t>Final 10 minutes – Student comprehension work</w:t>
            </w:r>
          </w:p>
          <w:p w:rsidR="00267311" w:rsidRDefault="00267311" w:rsidP="00267311">
            <w:r>
              <w:lastRenderedPageBreak/>
              <w:t>-Discussion of the central characters</w:t>
            </w:r>
          </w:p>
          <w:p w:rsidR="00102020" w:rsidRDefault="00102020" w:rsidP="00267311"/>
          <w:p w:rsidR="008359CB" w:rsidRPr="00102020" w:rsidRDefault="00267311" w:rsidP="00267311">
            <w:pPr>
              <w:rPr>
                <w:b/>
              </w:rPr>
            </w:pPr>
            <w:r w:rsidRPr="00102020">
              <w:rPr>
                <w:b/>
              </w:rPr>
              <w:t>HOMEWORK – Add to the summary of the plot development</w:t>
            </w:r>
          </w:p>
        </w:tc>
        <w:tc>
          <w:tcPr>
            <w:tcW w:w="3293" w:type="dxa"/>
          </w:tcPr>
          <w:p w:rsidR="00DF4D37" w:rsidRDefault="00DF4D37" w:rsidP="00DF4D37">
            <w:r>
              <w:lastRenderedPageBreak/>
              <w:t>Film DVD</w:t>
            </w:r>
          </w:p>
          <w:p w:rsidR="00943F21" w:rsidRDefault="00943F21" w:rsidP="00102204">
            <w:pPr>
              <w:rPr>
                <w:b/>
              </w:rPr>
            </w:pPr>
          </w:p>
          <w:p w:rsidR="00CB5B06" w:rsidRDefault="00CB5B06"/>
          <w:p w:rsidR="00267311" w:rsidRDefault="00267311"/>
          <w:p w:rsidR="00267311" w:rsidRDefault="00267311"/>
          <w:p w:rsidR="00267311" w:rsidRDefault="00267311"/>
          <w:p w:rsidR="00267311" w:rsidRDefault="00267311"/>
          <w:p w:rsidR="00267311" w:rsidRDefault="00267311"/>
        </w:tc>
      </w:tr>
      <w:tr w:rsidR="00B21089" w:rsidTr="00722225">
        <w:tc>
          <w:tcPr>
            <w:tcW w:w="4724" w:type="dxa"/>
            <w:shd w:val="clear" w:color="auto" w:fill="DDD9C3" w:themeFill="background2" w:themeFillShade="E6"/>
          </w:tcPr>
          <w:p w:rsidR="00B21089" w:rsidRDefault="00B21089" w:rsidP="00102204">
            <w:pPr>
              <w:rPr>
                <w:b/>
              </w:rPr>
            </w:pPr>
            <w:r>
              <w:rPr>
                <w:b/>
              </w:rPr>
              <w:lastRenderedPageBreak/>
              <w:t>Content</w:t>
            </w:r>
          </w:p>
        </w:tc>
        <w:tc>
          <w:tcPr>
            <w:tcW w:w="6157" w:type="dxa"/>
            <w:shd w:val="clear" w:color="auto" w:fill="DDD9C3" w:themeFill="background2" w:themeFillShade="E6"/>
          </w:tcPr>
          <w:p w:rsidR="00B21089" w:rsidRPr="00B21089" w:rsidRDefault="00B21089" w:rsidP="008359CB">
            <w:pPr>
              <w:rPr>
                <w:b/>
              </w:rPr>
            </w:pPr>
            <w:r w:rsidRPr="00B21089">
              <w:rPr>
                <w:b/>
              </w:rPr>
              <w:t>Teaching, Learning and Assessment</w:t>
            </w:r>
          </w:p>
        </w:tc>
        <w:tc>
          <w:tcPr>
            <w:tcW w:w="3293" w:type="dxa"/>
            <w:shd w:val="clear" w:color="auto" w:fill="DDD9C3" w:themeFill="background2" w:themeFillShade="E6"/>
          </w:tcPr>
          <w:p w:rsidR="00B21089" w:rsidRDefault="00B21089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102204" w:rsidTr="00722225">
        <w:tc>
          <w:tcPr>
            <w:tcW w:w="4724" w:type="dxa"/>
          </w:tcPr>
          <w:p w:rsidR="00102204" w:rsidRDefault="00102204" w:rsidP="00102204">
            <w:pPr>
              <w:rPr>
                <w:b/>
              </w:rPr>
            </w:pPr>
            <w:r>
              <w:rPr>
                <w:b/>
              </w:rPr>
              <w:t>Lesson 4</w:t>
            </w:r>
          </w:p>
          <w:p w:rsidR="00102204" w:rsidRDefault="00DF4D37">
            <w:r>
              <w:t>Lesson intro,</w:t>
            </w:r>
          </w:p>
          <w:p w:rsidR="00DF4D37" w:rsidRDefault="00DF4D37">
            <w:r>
              <w:t>Review homework</w:t>
            </w:r>
          </w:p>
          <w:p w:rsidR="00DF4D37" w:rsidRDefault="00DF4D37">
            <w:r>
              <w:t>View film</w:t>
            </w:r>
          </w:p>
          <w:p w:rsidR="00DF4D37" w:rsidRPr="00DF4D37" w:rsidRDefault="00DF4D37">
            <w:r>
              <w:t xml:space="preserve">Group discussion </w:t>
            </w:r>
          </w:p>
        </w:tc>
        <w:tc>
          <w:tcPr>
            <w:tcW w:w="6157" w:type="dxa"/>
          </w:tcPr>
          <w:p w:rsidR="00DF4D37" w:rsidRDefault="00DF4D37" w:rsidP="00DF4D37">
            <w:r>
              <w:t xml:space="preserve">Check students’ homework. Select 2-3 students to briefly present their summaries to the class. </w:t>
            </w:r>
          </w:p>
          <w:p w:rsidR="00DF4D37" w:rsidRDefault="00DF4D37" w:rsidP="00DF4D37">
            <w:r>
              <w:t xml:space="preserve">Brief recap of the movie and a reminder of expected student Outcomes, and appropriate and </w:t>
            </w:r>
            <w:r w:rsidR="009903AF">
              <w:t>expected behaviours (10</w:t>
            </w:r>
            <w:r>
              <w:t xml:space="preserve"> minutes)</w:t>
            </w:r>
          </w:p>
          <w:p w:rsidR="00102020" w:rsidRDefault="00102020" w:rsidP="00DF4D37"/>
          <w:p w:rsidR="00DF4D37" w:rsidRDefault="009903AF" w:rsidP="00DF4D37">
            <w:pPr>
              <w:rPr>
                <w:b/>
              </w:rPr>
            </w:pPr>
            <w:r>
              <w:rPr>
                <w:b/>
              </w:rPr>
              <w:t>Show movie – 25</w:t>
            </w:r>
            <w:r w:rsidR="00DF4D37" w:rsidRPr="00DF4D37">
              <w:rPr>
                <w:b/>
              </w:rPr>
              <w:t xml:space="preserve"> minutes</w:t>
            </w:r>
          </w:p>
          <w:p w:rsidR="00102020" w:rsidRPr="00DF4D37" w:rsidRDefault="00102020" w:rsidP="00DF4D37">
            <w:pPr>
              <w:rPr>
                <w:b/>
              </w:rPr>
            </w:pPr>
          </w:p>
          <w:p w:rsidR="00DF4D37" w:rsidRDefault="00DF4D37" w:rsidP="00DF4D37">
            <w:r>
              <w:t>Final 10 minutes – Student work</w:t>
            </w:r>
          </w:p>
          <w:p w:rsidR="006D47AF" w:rsidRDefault="00DF4D37" w:rsidP="00DF4D37">
            <w:r>
              <w:t>-</w:t>
            </w:r>
            <w:r>
              <w:tab/>
              <w:t>Write a continuation summary of the plot development</w:t>
            </w:r>
          </w:p>
          <w:p w:rsidR="00102020" w:rsidRDefault="00102020" w:rsidP="00DF4D37"/>
          <w:p w:rsidR="003268E8" w:rsidRPr="003268E8" w:rsidRDefault="00102020" w:rsidP="00DF4D37">
            <w:pPr>
              <w:rPr>
                <w:b/>
              </w:rPr>
            </w:pPr>
            <w:r w:rsidRPr="00102020">
              <w:rPr>
                <w:b/>
              </w:rPr>
              <w:t>HOMEWORK – Add to the summary of the plot development</w:t>
            </w:r>
          </w:p>
        </w:tc>
        <w:tc>
          <w:tcPr>
            <w:tcW w:w="3293" w:type="dxa"/>
          </w:tcPr>
          <w:p w:rsidR="00DF4D37" w:rsidRDefault="00DF4D37" w:rsidP="00DF4D37">
            <w:r>
              <w:t>Film DVD</w:t>
            </w:r>
          </w:p>
          <w:p w:rsidR="00B21089" w:rsidRDefault="00B21089">
            <w:pPr>
              <w:rPr>
                <w:b/>
              </w:rPr>
            </w:pPr>
          </w:p>
          <w:p w:rsidR="00102204" w:rsidRPr="00544084" w:rsidRDefault="00102204">
            <w:pPr>
              <w:rPr>
                <w:b/>
              </w:rPr>
            </w:pPr>
          </w:p>
        </w:tc>
      </w:tr>
      <w:tr w:rsidR="00102204" w:rsidTr="00722225">
        <w:tc>
          <w:tcPr>
            <w:tcW w:w="4724" w:type="dxa"/>
          </w:tcPr>
          <w:p w:rsidR="00102204" w:rsidRDefault="006D47AF">
            <w:pPr>
              <w:rPr>
                <w:b/>
              </w:rPr>
            </w:pPr>
            <w:r>
              <w:rPr>
                <w:b/>
              </w:rPr>
              <w:t>Lesson 5</w:t>
            </w:r>
          </w:p>
          <w:p w:rsidR="00DF4D37" w:rsidRDefault="00DF4D37" w:rsidP="00DF4D37">
            <w:r>
              <w:t>Lesson intro,</w:t>
            </w:r>
          </w:p>
          <w:p w:rsidR="00DF4D37" w:rsidRDefault="00DF4D37" w:rsidP="00DF4D37">
            <w:r>
              <w:t>Review homework</w:t>
            </w:r>
          </w:p>
          <w:p w:rsidR="00CB5B06" w:rsidRPr="00723946" w:rsidRDefault="00DF4D37" w:rsidP="00DF4D37">
            <w:pPr>
              <w:rPr>
                <w:b/>
              </w:rPr>
            </w:pPr>
            <w:r>
              <w:t>Group discussion</w:t>
            </w:r>
          </w:p>
        </w:tc>
        <w:tc>
          <w:tcPr>
            <w:tcW w:w="6157" w:type="dxa"/>
          </w:tcPr>
          <w:p w:rsidR="00DF4D37" w:rsidRDefault="00DF4D37" w:rsidP="00DF4D37">
            <w:r>
              <w:t>Check students’ homework. Select 2-3 students to briefly present their summaries to the class. (10 minutes)</w:t>
            </w:r>
          </w:p>
          <w:p w:rsidR="00DF4D37" w:rsidRDefault="00DF4D37" w:rsidP="00DF4D37">
            <w:r>
              <w:t>Brief recap of the movie and a reminder of expected student Outcomes, and appropriate and expected behaviours (5 minutes)</w:t>
            </w:r>
          </w:p>
          <w:p w:rsidR="00DF4D37" w:rsidRDefault="00DF4D37" w:rsidP="00DF4D37">
            <w:r>
              <w:t>Final 10 minutes – Student work</w:t>
            </w:r>
          </w:p>
          <w:p w:rsidR="00DF4D37" w:rsidRPr="000E2029" w:rsidRDefault="00DF4D37" w:rsidP="00DF4D37">
            <w:pPr>
              <w:rPr>
                <w:b/>
              </w:rPr>
            </w:pPr>
            <w:r w:rsidRPr="000E2029">
              <w:rPr>
                <w:b/>
              </w:rPr>
              <w:t xml:space="preserve">Movie Review </w:t>
            </w:r>
          </w:p>
          <w:p w:rsidR="00DF4D37" w:rsidRDefault="00DF4D37" w:rsidP="00DF4D37">
            <w:r>
              <w:t xml:space="preserve">At the completion of the movie, ask students the following questions as part of a class discussion and to see if they have changed any responses: </w:t>
            </w:r>
          </w:p>
          <w:p w:rsidR="00DF4D37" w:rsidRDefault="00DF4D37" w:rsidP="00DF4D37">
            <w:r>
              <w:t xml:space="preserve">What do you value above everything else? </w:t>
            </w:r>
          </w:p>
          <w:p w:rsidR="00DF4D37" w:rsidRDefault="00DF4D37" w:rsidP="00DF4D37">
            <w:r>
              <w:t xml:space="preserve">What does it mean to win? </w:t>
            </w:r>
          </w:p>
          <w:p w:rsidR="00DF4D37" w:rsidRDefault="00DF4D37" w:rsidP="00DF4D37">
            <w:r>
              <w:t xml:space="preserve">What is the most you would do to win? </w:t>
            </w:r>
          </w:p>
          <w:p w:rsidR="00DF4D37" w:rsidRDefault="00DF4D37" w:rsidP="00DF4D37">
            <w:r>
              <w:t>What images does the movie title bring to mind?</w:t>
            </w:r>
          </w:p>
          <w:p w:rsidR="009B0B0A" w:rsidRDefault="00DF4D37" w:rsidP="00DF4D37">
            <w:r>
              <w:t>What would you have done if you were Paul Mercurio’s character Scott Hastings?</w:t>
            </w:r>
          </w:p>
          <w:p w:rsidR="000E2029" w:rsidRDefault="000E2029" w:rsidP="00DF4D37">
            <w:r>
              <w:t>What does the movie say about cheating in sport?</w:t>
            </w:r>
          </w:p>
          <w:p w:rsidR="000E2029" w:rsidRDefault="000E2029" w:rsidP="00DF4D37">
            <w:r>
              <w:t xml:space="preserve">How does that relate to current and contemporary issues in the </w:t>
            </w:r>
            <w:r>
              <w:lastRenderedPageBreak/>
              <w:t>NRL and AFL?</w:t>
            </w:r>
          </w:p>
          <w:p w:rsidR="000E2029" w:rsidRDefault="000E2029" w:rsidP="00DF4D37">
            <w:r>
              <w:t>Why do we have rules in sport?</w:t>
            </w:r>
          </w:p>
          <w:p w:rsidR="000E2029" w:rsidRDefault="000E2029" w:rsidP="00DF4D37">
            <w:r>
              <w:t>Do winners always play by the rules?</w:t>
            </w:r>
          </w:p>
          <w:p w:rsidR="000E2029" w:rsidRDefault="000E2029" w:rsidP="00DF4D37">
            <w:r>
              <w:t>Are sports people worthy of being regarded as heroes and role models in society?</w:t>
            </w:r>
          </w:p>
          <w:p w:rsidR="000E2029" w:rsidRDefault="00803546" w:rsidP="00DF4D37">
            <w:pPr>
              <w:rPr>
                <w:b/>
                <w:u w:val="single"/>
              </w:rPr>
            </w:pPr>
            <w:r w:rsidRPr="00803546">
              <w:rPr>
                <w:b/>
                <w:u w:val="single"/>
              </w:rPr>
              <w:t>ASSESSMENT TASK</w:t>
            </w:r>
          </w:p>
          <w:p w:rsidR="00803546" w:rsidRDefault="00803546" w:rsidP="00DF4D37">
            <w:r>
              <w:t>Choose one of the questions and write a 500 word essay incorporating aspects of Strictly Ballroom with contemporary issues in sport e.g. drugs, violence, attitudes, winning.</w:t>
            </w:r>
          </w:p>
          <w:p w:rsidR="00803546" w:rsidRPr="00803546" w:rsidRDefault="00803546" w:rsidP="00DF4D37">
            <w:r>
              <w:t>For students on life skills: choose a question and make a collage of newspaper clippings and other related images to answer the question.</w:t>
            </w:r>
          </w:p>
        </w:tc>
        <w:tc>
          <w:tcPr>
            <w:tcW w:w="3293" w:type="dxa"/>
          </w:tcPr>
          <w:p w:rsidR="00DF4D37" w:rsidRDefault="00DF4D37" w:rsidP="00DF4D37">
            <w:r>
              <w:lastRenderedPageBreak/>
              <w:t>Film DVD</w:t>
            </w:r>
          </w:p>
          <w:p w:rsidR="00CB5B06" w:rsidRDefault="00CB5B06" w:rsidP="00DF4D37"/>
        </w:tc>
      </w:tr>
    </w:tbl>
    <w:p w:rsidR="0084047D" w:rsidRPr="00503A92" w:rsidRDefault="0084047D">
      <w:pPr>
        <w:rPr>
          <w:b/>
        </w:rPr>
      </w:pPr>
    </w:p>
    <w:sectPr w:rsidR="0084047D" w:rsidRPr="00503A92" w:rsidSect="00503A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60E"/>
    <w:multiLevelType w:val="hybridMultilevel"/>
    <w:tmpl w:val="26A26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12E5"/>
    <w:multiLevelType w:val="hybridMultilevel"/>
    <w:tmpl w:val="0534F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459"/>
    <w:multiLevelType w:val="hybridMultilevel"/>
    <w:tmpl w:val="C3868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90CD1"/>
    <w:multiLevelType w:val="hybridMultilevel"/>
    <w:tmpl w:val="9A926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3005"/>
    <w:multiLevelType w:val="hybridMultilevel"/>
    <w:tmpl w:val="DFDEF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33430"/>
    <w:multiLevelType w:val="hybridMultilevel"/>
    <w:tmpl w:val="58146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05955"/>
    <w:multiLevelType w:val="hybridMultilevel"/>
    <w:tmpl w:val="ABD0F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61A76"/>
    <w:multiLevelType w:val="hybridMultilevel"/>
    <w:tmpl w:val="E4845A28"/>
    <w:lvl w:ilvl="0" w:tplc="CC045A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A5824"/>
    <w:multiLevelType w:val="hybridMultilevel"/>
    <w:tmpl w:val="602630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EA5CFC"/>
    <w:multiLevelType w:val="hybridMultilevel"/>
    <w:tmpl w:val="24E4C3E0"/>
    <w:lvl w:ilvl="0" w:tplc="0B02C2C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C0119F"/>
    <w:multiLevelType w:val="hybridMultilevel"/>
    <w:tmpl w:val="2F5EA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130F4"/>
    <w:multiLevelType w:val="hybridMultilevel"/>
    <w:tmpl w:val="872C1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026F"/>
    <w:multiLevelType w:val="multilevel"/>
    <w:tmpl w:val="10A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2"/>
    <w:rsid w:val="00030A5B"/>
    <w:rsid w:val="00044E6E"/>
    <w:rsid w:val="000A711E"/>
    <w:rsid w:val="000C2784"/>
    <w:rsid w:val="000E2029"/>
    <w:rsid w:val="000F5DDC"/>
    <w:rsid w:val="00102020"/>
    <w:rsid w:val="00102204"/>
    <w:rsid w:val="00137B4A"/>
    <w:rsid w:val="00174664"/>
    <w:rsid w:val="00197B47"/>
    <w:rsid w:val="001A4CC3"/>
    <w:rsid w:val="001B2C4D"/>
    <w:rsid w:val="00211AEA"/>
    <w:rsid w:val="002223F5"/>
    <w:rsid w:val="002275B4"/>
    <w:rsid w:val="00267311"/>
    <w:rsid w:val="00273877"/>
    <w:rsid w:val="00297E13"/>
    <w:rsid w:val="002A5696"/>
    <w:rsid w:val="002F0E4A"/>
    <w:rsid w:val="003268E8"/>
    <w:rsid w:val="00327571"/>
    <w:rsid w:val="003470B4"/>
    <w:rsid w:val="00364541"/>
    <w:rsid w:val="003D669C"/>
    <w:rsid w:val="003F6D31"/>
    <w:rsid w:val="00437577"/>
    <w:rsid w:val="004404C0"/>
    <w:rsid w:val="00470F28"/>
    <w:rsid w:val="004C3794"/>
    <w:rsid w:val="004F4D60"/>
    <w:rsid w:val="00503A92"/>
    <w:rsid w:val="00544084"/>
    <w:rsid w:val="00546559"/>
    <w:rsid w:val="00585122"/>
    <w:rsid w:val="00590DFD"/>
    <w:rsid w:val="005A7B32"/>
    <w:rsid w:val="005A7FA4"/>
    <w:rsid w:val="005C539A"/>
    <w:rsid w:val="0061062C"/>
    <w:rsid w:val="006D47AF"/>
    <w:rsid w:val="006D55E3"/>
    <w:rsid w:val="006F2D57"/>
    <w:rsid w:val="006F5DAB"/>
    <w:rsid w:val="00702089"/>
    <w:rsid w:val="00722225"/>
    <w:rsid w:val="00723946"/>
    <w:rsid w:val="00742A79"/>
    <w:rsid w:val="00755A90"/>
    <w:rsid w:val="0076008B"/>
    <w:rsid w:val="00796C4A"/>
    <w:rsid w:val="00796D36"/>
    <w:rsid w:val="007E71AE"/>
    <w:rsid w:val="00803546"/>
    <w:rsid w:val="008359CB"/>
    <w:rsid w:val="0084047D"/>
    <w:rsid w:val="00847C17"/>
    <w:rsid w:val="00877D67"/>
    <w:rsid w:val="008C019E"/>
    <w:rsid w:val="008D1080"/>
    <w:rsid w:val="008E1F8F"/>
    <w:rsid w:val="00943F21"/>
    <w:rsid w:val="0097168A"/>
    <w:rsid w:val="009903AF"/>
    <w:rsid w:val="009A36A6"/>
    <w:rsid w:val="009B0B0A"/>
    <w:rsid w:val="009E56FC"/>
    <w:rsid w:val="009E6DD1"/>
    <w:rsid w:val="00A12B33"/>
    <w:rsid w:val="00A1321B"/>
    <w:rsid w:val="00A16C16"/>
    <w:rsid w:val="00A3004C"/>
    <w:rsid w:val="00A419E2"/>
    <w:rsid w:val="00A66F0F"/>
    <w:rsid w:val="00A726AB"/>
    <w:rsid w:val="00A7475C"/>
    <w:rsid w:val="00A7551B"/>
    <w:rsid w:val="00B0693D"/>
    <w:rsid w:val="00B21089"/>
    <w:rsid w:val="00B37B9A"/>
    <w:rsid w:val="00B76BE4"/>
    <w:rsid w:val="00BA4023"/>
    <w:rsid w:val="00BB338A"/>
    <w:rsid w:val="00BD1BDF"/>
    <w:rsid w:val="00BD2610"/>
    <w:rsid w:val="00BE2CB6"/>
    <w:rsid w:val="00C2524F"/>
    <w:rsid w:val="00C55814"/>
    <w:rsid w:val="00C61146"/>
    <w:rsid w:val="00C72C64"/>
    <w:rsid w:val="00CA72C2"/>
    <w:rsid w:val="00CB5B06"/>
    <w:rsid w:val="00D2740A"/>
    <w:rsid w:val="00D52C1A"/>
    <w:rsid w:val="00D92555"/>
    <w:rsid w:val="00DA01F6"/>
    <w:rsid w:val="00DB542C"/>
    <w:rsid w:val="00DC2609"/>
    <w:rsid w:val="00DC7DA1"/>
    <w:rsid w:val="00DD76F5"/>
    <w:rsid w:val="00DF4D37"/>
    <w:rsid w:val="00E11D4C"/>
    <w:rsid w:val="00E16066"/>
    <w:rsid w:val="00E21F4D"/>
    <w:rsid w:val="00E22C7E"/>
    <w:rsid w:val="00E36FCA"/>
    <w:rsid w:val="00E75FC0"/>
    <w:rsid w:val="00E90085"/>
    <w:rsid w:val="00E9526F"/>
    <w:rsid w:val="00EB5A01"/>
    <w:rsid w:val="00EF7BA5"/>
    <w:rsid w:val="00F025C1"/>
    <w:rsid w:val="00F0515C"/>
    <w:rsid w:val="00F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mentum.esr.com.au/profile/student/max-thwaites-1/applied_plans/4347/plan/198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EB10-4A27-4D52-BA99-43865726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Ponzio, Leah</dc:creator>
  <cp:lastModifiedBy>Murphy, Diana</cp:lastModifiedBy>
  <cp:revision>3</cp:revision>
  <cp:lastPrinted>2013-09-10T05:10:00Z</cp:lastPrinted>
  <dcterms:created xsi:type="dcterms:W3CDTF">2014-05-13T22:47:00Z</dcterms:created>
  <dcterms:modified xsi:type="dcterms:W3CDTF">2015-06-10T06:23:00Z</dcterms:modified>
</cp:coreProperties>
</file>